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D5A2" w14:textId="71993D37" w:rsidR="006C7F43" w:rsidRPr="006C7F43" w:rsidRDefault="006C7F43" w:rsidP="006C7F43">
      <w:pPr>
        <w:shd w:val="clear" w:color="auto" w:fill="FFFFFF"/>
        <w:rPr>
          <w:rFonts w:ascii="Arial" w:eastAsia="Times New Roman" w:hAnsi="Arial" w:cs="Arial"/>
          <w:sz w:val="20"/>
          <w:szCs w:val="20"/>
        </w:rPr>
      </w:pPr>
      <w:r w:rsidRPr="006C7F43">
        <w:rPr>
          <w:rFonts w:ascii="Arial" w:eastAsia="Times New Roman" w:hAnsi="Arial" w:cs="Arial"/>
          <w:b/>
          <w:bCs/>
          <w:color w:val="000000"/>
          <w:sz w:val="36"/>
          <w:szCs w:val="32"/>
        </w:rPr>
        <w:t>6th PhD conference in Immunology</w:t>
      </w:r>
    </w:p>
    <w:p w14:paraId="3A6B9FD0" w14:textId="77777777" w:rsidR="006C7F43" w:rsidRPr="006C7F43" w:rsidRDefault="006C7F43" w:rsidP="006C7F43">
      <w:pPr>
        <w:shd w:val="clear" w:color="auto" w:fill="FFFFFF"/>
        <w:rPr>
          <w:rFonts w:ascii="Arial" w:eastAsia="Times New Roman" w:hAnsi="Arial" w:cs="Arial"/>
          <w:sz w:val="22"/>
          <w:szCs w:val="22"/>
        </w:rPr>
      </w:pPr>
      <w:r w:rsidRPr="006C7F43">
        <w:rPr>
          <w:rFonts w:ascii="Arial" w:eastAsia="Times New Roman" w:hAnsi="Arial" w:cs="Arial"/>
          <w:color w:val="000000"/>
          <w:sz w:val="22"/>
          <w:szCs w:val="22"/>
        </w:rPr>
        <w:t>2 days</w:t>
      </w:r>
    </w:p>
    <w:p w14:paraId="4DDEC10F" w14:textId="77777777" w:rsidR="006C7F43" w:rsidRPr="006C7F43" w:rsidRDefault="006C7F43" w:rsidP="006C7F43">
      <w:pPr>
        <w:shd w:val="clear" w:color="auto" w:fill="FFFFFF"/>
        <w:rPr>
          <w:rFonts w:ascii="Arial" w:eastAsia="Times New Roman" w:hAnsi="Arial" w:cs="Arial"/>
          <w:sz w:val="22"/>
          <w:szCs w:val="22"/>
        </w:rPr>
      </w:pPr>
      <w:r w:rsidRPr="006C7F43">
        <w:rPr>
          <w:rFonts w:ascii="Arial" w:eastAsia="Times New Roman" w:hAnsi="Arial" w:cs="Arial"/>
          <w:color w:val="000000"/>
          <w:sz w:val="22"/>
          <w:szCs w:val="22"/>
        </w:rPr>
        <w:t>3 keynote speakers</w:t>
      </w:r>
    </w:p>
    <w:p w14:paraId="75A135C3" w14:textId="77777777" w:rsidR="006C7F43" w:rsidRPr="006C7F43" w:rsidRDefault="006C7F43" w:rsidP="006C7F43">
      <w:pPr>
        <w:shd w:val="clear" w:color="auto" w:fill="FFFFFF"/>
        <w:rPr>
          <w:rFonts w:ascii="Arial" w:eastAsia="Times New Roman" w:hAnsi="Arial" w:cs="Arial"/>
          <w:sz w:val="22"/>
          <w:szCs w:val="22"/>
        </w:rPr>
      </w:pPr>
      <w:r w:rsidRPr="006C7F43">
        <w:rPr>
          <w:rFonts w:ascii="Arial" w:eastAsia="Times New Roman" w:hAnsi="Arial" w:cs="Arial"/>
          <w:color w:val="000000"/>
          <w:sz w:val="22"/>
          <w:szCs w:val="22"/>
        </w:rPr>
        <w:t>15 short talks</w:t>
      </w:r>
    </w:p>
    <w:p w14:paraId="44986776" w14:textId="77777777" w:rsidR="006C7F43" w:rsidRPr="006C7F43" w:rsidRDefault="006C7F43" w:rsidP="006C7F43">
      <w:pPr>
        <w:shd w:val="clear" w:color="auto" w:fill="FFFFFF"/>
        <w:rPr>
          <w:rFonts w:ascii="Arial" w:eastAsia="Times New Roman" w:hAnsi="Arial" w:cs="Arial"/>
          <w:sz w:val="22"/>
          <w:szCs w:val="22"/>
        </w:rPr>
      </w:pPr>
      <w:r w:rsidRPr="006C7F43">
        <w:rPr>
          <w:rFonts w:ascii="Arial" w:eastAsia="Times New Roman" w:hAnsi="Arial" w:cs="Arial"/>
          <w:color w:val="000000"/>
          <w:sz w:val="22"/>
          <w:szCs w:val="22"/>
        </w:rPr>
        <w:t>33 posters</w:t>
      </w:r>
    </w:p>
    <w:p w14:paraId="25C5E9D1" w14:textId="77777777" w:rsidR="006C7F43" w:rsidRPr="006C7F43" w:rsidRDefault="006C7F43" w:rsidP="006C7F43">
      <w:pPr>
        <w:shd w:val="clear" w:color="auto" w:fill="FFFFFF"/>
        <w:rPr>
          <w:rFonts w:ascii="Arial" w:eastAsia="Times New Roman" w:hAnsi="Arial" w:cs="Arial"/>
          <w:sz w:val="22"/>
          <w:szCs w:val="22"/>
        </w:rPr>
      </w:pPr>
      <w:r w:rsidRPr="006C7F43">
        <w:rPr>
          <w:rFonts w:ascii="Arial" w:eastAsia="Times New Roman" w:hAnsi="Arial" w:cs="Arial"/>
          <w:color w:val="000000"/>
          <w:sz w:val="22"/>
          <w:szCs w:val="22"/>
        </w:rPr>
        <w:t>Countless fruitful discussions </w:t>
      </w:r>
    </w:p>
    <w:p w14:paraId="34A7C97F" w14:textId="77777777" w:rsidR="006C7F43" w:rsidRPr="006C7F43" w:rsidRDefault="006C7F43" w:rsidP="006C7F43">
      <w:pPr>
        <w:shd w:val="clear" w:color="auto" w:fill="FFFFFF"/>
        <w:rPr>
          <w:rFonts w:ascii="Arial" w:eastAsia="Times New Roman" w:hAnsi="Arial" w:cs="Arial"/>
          <w:sz w:val="22"/>
          <w:szCs w:val="22"/>
        </w:rPr>
      </w:pPr>
      <w:r w:rsidRPr="006C7F43">
        <w:rPr>
          <w:rFonts w:ascii="Arial" w:eastAsia="Times New Roman" w:hAnsi="Arial" w:cs="Arial"/>
          <w:sz w:val="22"/>
          <w:szCs w:val="22"/>
        </w:rPr>
        <w:t> </w:t>
      </w:r>
    </w:p>
    <w:p w14:paraId="23E9ED6C" w14:textId="4C5D0A96"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color w:val="000000"/>
          <w:sz w:val="22"/>
          <w:szCs w:val="22"/>
        </w:rPr>
        <w:t>The 6</w:t>
      </w:r>
      <w:r w:rsidRPr="006C7F43">
        <w:rPr>
          <w:rFonts w:ascii="Arial" w:eastAsia="Times New Roman" w:hAnsi="Arial" w:cs="Arial"/>
          <w:color w:val="000000"/>
          <w:sz w:val="22"/>
          <w:szCs w:val="22"/>
          <w:vertAlign w:val="superscript"/>
        </w:rPr>
        <w:t>th</w:t>
      </w:r>
      <w:r w:rsidRPr="006C7F43">
        <w:rPr>
          <w:rFonts w:ascii="Arial" w:eastAsia="Times New Roman" w:hAnsi="Arial" w:cs="Arial"/>
          <w:color w:val="000000"/>
          <w:sz w:val="22"/>
          <w:szCs w:val="22"/>
        </w:rPr>
        <w:t xml:space="preserve"> PhD conference took place at former monastery in </w:t>
      </w:r>
      <w:proofErr w:type="spellStart"/>
      <w:r w:rsidRPr="006C7F43">
        <w:rPr>
          <w:rFonts w:ascii="Arial" w:eastAsia="Times New Roman" w:hAnsi="Arial" w:cs="Arial"/>
          <w:color w:val="000000"/>
          <w:sz w:val="22"/>
          <w:szCs w:val="22"/>
        </w:rPr>
        <w:t>Sv</w:t>
      </w:r>
      <w:proofErr w:type="spellEnd"/>
      <w:r w:rsidRPr="006C7F43">
        <w:rPr>
          <w:rFonts w:ascii="Arial" w:eastAsia="Times New Roman" w:hAnsi="Arial" w:cs="Arial"/>
          <w:color w:val="000000"/>
          <w:sz w:val="22"/>
          <w:szCs w:val="22"/>
        </w:rPr>
        <w:t>. Jan on September 26</w:t>
      </w:r>
      <w:r w:rsidRPr="006C7F43">
        <w:rPr>
          <w:rFonts w:ascii="Arial" w:eastAsia="Times New Roman" w:hAnsi="Arial" w:cs="Arial"/>
          <w:color w:val="000000"/>
          <w:sz w:val="22"/>
          <w:szCs w:val="22"/>
          <w:vertAlign w:val="superscript"/>
        </w:rPr>
        <w:t>th</w:t>
      </w:r>
      <w:r w:rsidRPr="006C7F43">
        <w:rPr>
          <w:rFonts w:ascii="Arial" w:eastAsia="Times New Roman" w:hAnsi="Arial" w:cs="Arial"/>
          <w:color w:val="000000"/>
          <w:sz w:val="22"/>
          <w:szCs w:val="22"/>
        </w:rPr>
        <w:t>–27</w:t>
      </w:r>
      <w:r w:rsidRPr="006C7F43">
        <w:rPr>
          <w:rFonts w:ascii="Arial" w:eastAsia="Times New Roman" w:hAnsi="Arial" w:cs="Arial"/>
          <w:color w:val="000000"/>
          <w:sz w:val="22"/>
          <w:szCs w:val="22"/>
          <w:vertAlign w:val="superscript"/>
        </w:rPr>
        <w:t>th</w:t>
      </w:r>
      <w:r w:rsidRPr="006C7F43">
        <w:rPr>
          <w:rFonts w:ascii="Arial" w:eastAsia="Times New Roman" w:hAnsi="Arial" w:cs="Arial"/>
          <w:color w:val="000000"/>
          <w:sz w:val="22"/>
          <w:szCs w:val="22"/>
        </w:rPr>
        <w:t>,2022. </w:t>
      </w:r>
    </w:p>
    <w:p w14:paraId="60460B5E" w14:textId="77777777"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sz w:val="22"/>
          <w:szCs w:val="22"/>
        </w:rPr>
        <w:t> </w:t>
      </w:r>
    </w:p>
    <w:p w14:paraId="7A2F0BC2" w14:textId="77777777"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color w:val="000000"/>
          <w:sz w:val="22"/>
          <w:szCs w:val="22"/>
        </w:rPr>
        <w:t xml:space="preserve">A relaunched traditional PhD conference for young immunologists at the beginning of their career was a great success. 3 keynote speakers, prof. Nicole </w:t>
      </w:r>
      <w:proofErr w:type="spellStart"/>
      <w:r w:rsidRPr="006C7F43">
        <w:rPr>
          <w:rFonts w:ascii="Arial" w:eastAsia="Times New Roman" w:hAnsi="Arial" w:cs="Arial"/>
          <w:color w:val="000000"/>
          <w:sz w:val="22"/>
          <w:szCs w:val="22"/>
        </w:rPr>
        <w:t>Joller</w:t>
      </w:r>
      <w:proofErr w:type="spellEnd"/>
      <w:r w:rsidRPr="006C7F43">
        <w:rPr>
          <w:rFonts w:ascii="Arial" w:eastAsia="Times New Roman" w:hAnsi="Arial" w:cs="Arial"/>
          <w:color w:val="000000"/>
          <w:sz w:val="22"/>
          <w:szCs w:val="22"/>
        </w:rPr>
        <w:t>, prof. Carolyn King and prof. Graham Anderson accepted our invitation and delivered fascinating talks on their research and greatly contributed to the fantastic atmosphere. </w:t>
      </w:r>
    </w:p>
    <w:p w14:paraId="79E2FFEB" w14:textId="77777777"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sz w:val="22"/>
          <w:szCs w:val="22"/>
        </w:rPr>
        <w:t> </w:t>
      </w:r>
    </w:p>
    <w:p w14:paraId="1480D0B0" w14:textId="77777777"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color w:val="000000"/>
          <w:sz w:val="22"/>
          <w:szCs w:val="22"/>
        </w:rPr>
        <w:t>The bar of research presented by students was set very high both for posters and short talks. Despite the fact that majority of students uses a plethora of approaches and methods to discover the molecular mechanisms to shed light on the burning scientific questions, cytometry was used in most of the presented works. These range from explanation of mechanism of IL-17 receptor signaling through cytotoxic substances produced by AML cells to mouse models used for clarification of B cell subsets origins. </w:t>
      </w:r>
    </w:p>
    <w:p w14:paraId="2CD29C39" w14:textId="77777777"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sz w:val="22"/>
          <w:szCs w:val="22"/>
        </w:rPr>
        <w:t> </w:t>
      </w:r>
    </w:p>
    <w:p w14:paraId="26BFF799" w14:textId="77777777"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color w:val="000000"/>
          <w:sz w:val="22"/>
          <w:szCs w:val="22"/>
        </w:rPr>
        <w:t>5 students were awarded for their excellent work using flow cytometry to</w:t>
      </w:r>
    </w:p>
    <w:p w14:paraId="2D8A6799" w14:textId="77777777" w:rsidR="006C7F43" w:rsidRPr="006C7F43" w:rsidRDefault="006C7F43" w:rsidP="006C7F43">
      <w:pPr>
        <w:shd w:val="clear" w:color="auto" w:fill="FFFFFF"/>
        <w:jc w:val="both"/>
        <w:rPr>
          <w:rFonts w:ascii="Arial" w:eastAsia="Times New Roman" w:hAnsi="Arial" w:cs="Arial"/>
          <w:sz w:val="22"/>
          <w:szCs w:val="22"/>
        </w:rPr>
      </w:pPr>
      <w:r w:rsidRPr="006C7F43">
        <w:rPr>
          <w:rFonts w:ascii="Arial" w:eastAsia="Times New Roman" w:hAnsi="Arial" w:cs="Arial"/>
          <w:color w:val="000000"/>
          <w:sz w:val="22"/>
          <w:szCs w:val="22"/>
        </w:rPr>
        <w:t>answer their scientific question by our generous sponsor, CSAC. </w:t>
      </w:r>
    </w:p>
    <w:p w14:paraId="31B52935" w14:textId="0B079FE5" w:rsidR="006C7F43" w:rsidRPr="006C7F43" w:rsidRDefault="006C7F43" w:rsidP="006C7F43">
      <w:pPr>
        <w:shd w:val="clear" w:color="auto" w:fill="FFFFFF"/>
        <w:jc w:val="both"/>
        <w:rPr>
          <w:rFonts w:ascii="Arial" w:eastAsia="Times New Roman" w:hAnsi="Arial" w:cs="Arial"/>
          <w:sz w:val="22"/>
          <w:szCs w:val="22"/>
        </w:rPr>
      </w:pPr>
    </w:p>
    <w:p w14:paraId="0DFA9AD1" w14:textId="77777777" w:rsidR="006C7F43" w:rsidRPr="006C7F43" w:rsidRDefault="006C7F43" w:rsidP="006C7F43">
      <w:pPr>
        <w:numPr>
          <w:ilvl w:val="0"/>
          <w:numId w:val="8"/>
        </w:numPr>
        <w:shd w:val="clear" w:color="auto" w:fill="FFFFFF"/>
        <w:textAlignment w:val="baseline"/>
        <w:rPr>
          <w:rFonts w:ascii="Arial" w:eastAsia="Times New Roman" w:hAnsi="Arial" w:cs="Arial"/>
          <w:color w:val="000000"/>
          <w:sz w:val="22"/>
          <w:szCs w:val="22"/>
        </w:rPr>
      </w:pPr>
      <w:r w:rsidRPr="006C7F43">
        <w:rPr>
          <w:rFonts w:ascii="Arial" w:eastAsia="Times New Roman" w:hAnsi="Arial" w:cs="Arial"/>
          <w:color w:val="000000"/>
          <w:sz w:val="22"/>
          <w:szCs w:val="22"/>
        </w:rPr>
        <w:t xml:space="preserve">Jana </w:t>
      </w:r>
      <w:proofErr w:type="spellStart"/>
      <w:r w:rsidRPr="006C7F43">
        <w:rPr>
          <w:rFonts w:ascii="Arial" w:eastAsia="Times New Roman" w:hAnsi="Arial" w:cs="Arial"/>
          <w:color w:val="000000"/>
          <w:sz w:val="22"/>
          <w:szCs w:val="22"/>
        </w:rPr>
        <w:t>Liberdova</w:t>
      </w:r>
      <w:proofErr w:type="spellEnd"/>
      <w:r w:rsidRPr="006C7F43">
        <w:rPr>
          <w:rFonts w:ascii="Arial" w:eastAsia="Times New Roman" w:hAnsi="Arial" w:cs="Arial"/>
          <w:color w:val="000000"/>
          <w:sz w:val="22"/>
          <w:szCs w:val="22"/>
        </w:rPr>
        <w:t> (poster)</w:t>
      </w:r>
    </w:p>
    <w:p w14:paraId="6211FF1E" w14:textId="77777777" w:rsidR="006C7F43" w:rsidRPr="006C7F43" w:rsidRDefault="006C7F43" w:rsidP="006C7F43">
      <w:pPr>
        <w:numPr>
          <w:ilvl w:val="0"/>
          <w:numId w:val="8"/>
        </w:numPr>
        <w:shd w:val="clear" w:color="auto" w:fill="FFFFFF"/>
        <w:textAlignment w:val="baseline"/>
        <w:rPr>
          <w:rFonts w:ascii="Arial" w:eastAsia="Times New Roman" w:hAnsi="Arial" w:cs="Arial"/>
          <w:color w:val="000000"/>
          <w:sz w:val="22"/>
          <w:szCs w:val="22"/>
        </w:rPr>
      </w:pPr>
      <w:r w:rsidRPr="006C7F43">
        <w:rPr>
          <w:rFonts w:ascii="Arial" w:eastAsia="Times New Roman" w:hAnsi="Arial" w:cs="Arial"/>
          <w:color w:val="000000"/>
          <w:sz w:val="22"/>
          <w:szCs w:val="22"/>
        </w:rPr>
        <w:t xml:space="preserve">Michaela </w:t>
      </w:r>
      <w:proofErr w:type="spellStart"/>
      <w:r w:rsidRPr="006C7F43">
        <w:rPr>
          <w:rFonts w:ascii="Arial" w:eastAsia="Times New Roman" w:hAnsi="Arial" w:cs="Arial"/>
          <w:color w:val="000000"/>
          <w:sz w:val="22"/>
          <w:szCs w:val="22"/>
        </w:rPr>
        <w:t>Simova</w:t>
      </w:r>
      <w:proofErr w:type="spellEnd"/>
      <w:r w:rsidRPr="006C7F43">
        <w:rPr>
          <w:rFonts w:ascii="Arial" w:eastAsia="Times New Roman" w:hAnsi="Arial" w:cs="Arial"/>
          <w:color w:val="000000"/>
          <w:sz w:val="22"/>
          <w:szCs w:val="22"/>
        </w:rPr>
        <w:t xml:space="preserve"> (poster)</w:t>
      </w:r>
    </w:p>
    <w:p w14:paraId="67750EC4" w14:textId="77777777" w:rsidR="006C7F43" w:rsidRPr="006C7F43" w:rsidRDefault="006C7F43" w:rsidP="006C7F43">
      <w:pPr>
        <w:numPr>
          <w:ilvl w:val="0"/>
          <w:numId w:val="8"/>
        </w:numPr>
        <w:shd w:val="clear" w:color="auto" w:fill="FFFFFF"/>
        <w:textAlignment w:val="baseline"/>
        <w:rPr>
          <w:rFonts w:ascii="Arial" w:eastAsia="Times New Roman" w:hAnsi="Arial" w:cs="Arial"/>
          <w:color w:val="000000"/>
          <w:sz w:val="22"/>
          <w:szCs w:val="22"/>
        </w:rPr>
      </w:pPr>
      <w:r w:rsidRPr="006C7F43">
        <w:rPr>
          <w:rFonts w:ascii="Arial" w:eastAsia="Times New Roman" w:hAnsi="Arial" w:cs="Arial"/>
          <w:color w:val="000000"/>
          <w:sz w:val="22"/>
          <w:szCs w:val="22"/>
        </w:rPr>
        <w:t xml:space="preserve">Jiri </w:t>
      </w:r>
      <w:proofErr w:type="spellStart"/>
      <w:r w:rsidRPr="006C7F43">
        <w:rPr>
          <w:rFonts w:ascii="Arial" w:eastAsia="Times New Roman" w:hAnsi="Arial" w:cs="Arial"/>
          <w:color w:val="000000"/>
          <w:sz w:val="22"/>
          <w:szCs w:val="22"/>
        </w:rPr>
        <w:t>Brezina</w:t>
      </w:r>
      <w:proofErr w:type="spellEnd"/>
      <w:r w:rsidRPr="006C7F43">
        <w:rPr>
          <w:rFonts w:ascii="Arial" w:eastAsia="Times New Roman" w:hAnsi="Arial" w:cs="Arial"/>
          <w:color w:val="000000"/>
          <w:sz w:val="22"/>
          <w:szCs w:val="22"/>
        </w:rPr>
        <w:t xml:space="preserve"> (poster)</w:t>
      </w:r>
    </w:p>
    <w:p w14:paraId="10C4727D" w14:textId="77777777" w:rsidR="006C7F43" w:rsidRPr="006C7F43" w:rsidRDefault="006C7F43" w:rsidP="006C7F43">
      <w:pPr>
        <w:numPr>
          <w:ilvl w:val="0"/>
          <w:numId w:val="8"/>
        </w:numPr>
        <w:shd w:val="clear" w:color="auto" w:fill="FFFFFF"/>
        <w:textAlignment w:val="baseline"/>
        <w:rPr>
          <w:rFonts w:ascii="Arial" w:eastAsia="Times New Roman" w:hAnsi="Arial" w:cs="Arial"/>
          <w:color w:val="000000"/>
          <w:sz w:val="22"/>
          <w:szCs w:val="22"/>
        </w:rPr>
      </w:pPr>
      <w:r w:rsidRPr="006C7F43">
        <w:rPr>
          <w:rFonts w:ascii="Arial" w:eastAsia="Times New Roman" w:hAnsi="Arial" w:cs="Arial"/>
          <w:color w:val="000000"/>
          <w:sz w:val="22"/>
          <w:szCs w:val="22"/>
        </w:rPr>
        <w:t xml:space="preserve">Karolina </w:t>
      </w:r>
      <w:proofErr w:type="spellStart"/>
      <w:r w:rsidRPr="006C7F43">
        <w:rPr>
          <w:rFonts w:ascii="Arial" w:eastAsia="Times New Roman" w:hAnsi="Arial" w:cs="Arial"/>
          <w:color w:val="000000"/>
          <w:sz w:val="22"/>
          <w:szCs w:val="22"/>
        </w:rPr>
        <w:t>Vanickova</w:t>
      </w:r>
      <w:proofErr w:type="spellEnd"/>
      <w:r w:rsidRPr="006C7F43">
        <w:rPr>
          <w:rFonts w:ascii="Arial" w:eastAsia="Times New Roman" w:hAnsi="Arial" w:cs="Arial"/>
          <w:color w:val="000000"/>
          <w:sz w:val="22"/>
          <w:szCs w:val="22"/>
        </w:rPr>
        <w:t xml:space="preserve"> (short talk)</w:t>
      </w:r>
    </w:p>
    <w:p w14:paraId="5B68CD7F" w14:textId="77777777" w:rsidR="006C7F43" w:rsidRPr="006C7F43" w:rsidRDefault="006C7F43" w:rsidP="006C7F43">
      <w:pPr>
        <w:numPr>
          <w:ilvl w:val="0"/>
          <w:numId w:val="8"/>
        </w:numPr>
        <w:shd w:val="clear" w:color="auto" w:fill="FFFFFF"/>
        <w:textAlignment w:val="baseline"/>
        <w:rPr>
          <w:rFonts w:ascii="Arial" w:eastAsia="Times New Roman" w:hAnsi="Arial" w:cs="Arial"/>
          <w:color w:val="000000"/>
          <w:sz w:val="22"/>
          <w:szCs w:val="22"/>
        </w:rPr>
      </w:pPr>
      <w:r w:rsidRPr="006C7F43">
        <w:rPr>
          <w:rFonts w:ascii="Arial" w:eastAsia="Times New Roman" w:hAnsi="Arial" w:cs="Arial"/>
          <w:color w:val="000000"/>
          <w:sz w:val="22"/>
          <w:szCs w:val="22"/>
        </w:rPr>
        <w:t xml:space="preserve">Michaela </w:t>
      </w:r>
      <w:proofErr w:type="spellStart"/>
      <w:r w:rsidRPr="006C7F43">
        <w:rPr>
          <w:rFonts w:ascii="Arial" w:eastAsia="Times New Roman" w:hAnsi="Arial" w:cs="Arial"/>
          <w:color w:val="000000"/>
          <w:sz w:val="22"/>
          <w:szCs w:val="22"/>
        </w:rPr>
        <w:t>Pribikova</w:t>
      </w:r>
      <w:proofErr w:type="spellEnd"/>
      <w:r w:rsidRPr="006C7F43">
        <w:rPr>
          <w:rFonts w:ascii="Arial" w:eastAsia="Times New Roman" w:hAnsi="Arial" w:cs="Arial"/>
          <w:color w:val="000000"/>
          <w:sz w:val="22"/>
          <w:szCs w:val="22"/>
        </w:rPr>
        <w:t xml:space="preserve"> (short talk)</w:t>
      </w:r>
    </w:p>
    <w:p w14:paraId="5EA061CB" w14:textId="77777777" w:rsidR="006C7F43" w:rsidRPr="006C7F43" w:rsidRDefault="006C7F43" w:rsidP="006C7F43">
      <w:pPr>
        <w:shd w:val="clear" w:color="auto" w:fill="FFFFFF"/>
        <w:rPr>
          <w:rFonts w:ascii="Arial" w:eastAsia="Times New Roman" w:hAnsi="Arial" w:cs="Arial"/>
          <w:sz w:val="22"/>
          <w:szCs w:val="22"/>
        </w:rPr>
      </w:pPr>
      <w:r w:rsidRPr="006C7F43">
        <w:rPr>
          <w:rFonts w:ascii="Arial" w:eastAsia="Times New Roman" w:hAnsi="Arial" w:cs="Arial"/>
          <w:sz w:val="22"/>
          <w:szCs w:val="22"/>
        </w:rPr>
        <w:t> </w:t>
      </w:r>
    </w:p>
    <w:p w14:paraId="7A743136" w14:textId="22922A24" w:rsidR="00D105E7" w:rsidRPr="006C7F43" w:rsidRDefault="006C7F43" w:rsidP="006C7F43">
      <w:pPr>
        <w:rPr>
          <w:rFonts w:ascii="Arial" w:hAnsi="Arial" w:cs="Arial"/>
          <w:sz w:val="22"/>
          <w:szCs w:val="22"/>
        </w:rPr>
      </w:pPr>
      <w:r w:rsidRPr="006C7F43">
        <w:rPr>
          <w:rFonts w:ascii="Arial" w:hAnsi="Arial" w:cs="Arial"/>
          <w:noProof/>
          <w:sz w:val="22"/>
          <w:szCs w:val="22"/>
        </w:rPr>
        <w:drawing>
          <wp:inline distT="0" distB="0" distL="0" distR="0" wp14:anchorId="5C677A3F" wp14:editId="02A83BB7">
            <wp:extent cx="5943600" cy="2674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2674620"/>
                    </a:xfrm>
                    <a:prstGeom prst="rect">
                      <a:avLst/>
                    </a:prstGeom>
                  </pic:spPr>
                </pic:pic>
              </a:graphicData>
            </a:graphic>
          </wp:inline>
        </w:drawing>
      </w:r>
    </w:p>
    <w:sectPr w:rsidR="00D105E7" w:rsidRPr="006C7F43" w:rsidSect="00D94E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23CEA"/>
    <w:multiLevelType w:val="multilevel"/>
    <w:tmpl w:val="42C29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4978F1"/>
    <w:multiLevelType w:val="multilevel"/>
    <w:tmpl w:val="86DE5C3A"/>
    <w:lvl w:ilvl="0">
      <w:start w:val="1"/>
      <w:numFmt w:val="decimal"/>
      <w:pStyle w:val="Nadpis1"/>
      <w:lvlText w:val="%1"/>
      <w:lvlJc w:val="left"/>
      <w:pPr>
        <w:ind w:left="792" w:hanging="432"/>
      </w:pPr>
    </w:lvl>
    <w:lvl w:ilvl="1">
      <w:start w:val="1"/>
      <w:numFmt w:val="decimal"/>
      <w:pStyle w:val="Nadpis2"/>
      <w:lvlText w:val="%1.%2"/>
      <w:lvlJc w:val="left"/>
      <w:pPr>
        <w:ind w:left="936" w:hanging="576"/>
      </w:pPr>
    </w:lvl>
    <w:lvl w:ilvl="2">
      <w:start w:val="1"/>
      <w:numFmt w:val="decimal"/>
      <w:pStyle w:val="Nadpis3"/>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2" w15:restartNumberingAfterBreak="0">
    <w:nsid w:val="47F712B7"/>
    <w:multiLevelType w:val="multilevel"/>
    <w:tmpl w:val="9B72E5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B72144D"/>
    <w:multiLevelType w:val="multilevel"/>
    <w:tmpl w:val="E78A1B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Nadpis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17591139">
    <w:abstractNumId w:val="1"/>
  </w:num>
  <w:num w:numId="2" w16cid:durableId="275521748">
    <w:abstractNumId w:val="2"/>
  </w:num>
  <w:num w:numId="3" w16cid:durableId="1778063943">
    <w:abstractNumId w:val="1"/>
  </w:num>
  <w:num w:numId="4" w16cid:durableId="430467273">
    <w:abstractNumId w:val="1"/>
  </w:num>
  <w:num w:numId="5" w16cid:durableId="1969703671">
    <w:abstractNumId w:val="1"/>
  </w:num>
  <w:num w:numId="6" w16cid:durableId="1146703743">
    <w:abstractNumId w:val="1"/>
  </w:num>
  <w:num w:numId="7" w16cid:durableId="2147121082">
    <w:abstractNumId w:val="3"/>
  </w:num>
  <w:num w:numId="8" w16cid:durableId="1468664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43"/>
    <w:rsid w:val="00313F41"/>
    <w:rsid w:val="006A4789"/>
    <w:rsid w:val="006C7F43"/>
    <w:rsid w:val="00A70E13"/>
    <w:rsid w:val="00B2023A"/>
    <w:rsid w:val="00C75DE2"/>
    <w:rsid w:val="00D105E7"/>
    <w:rsid w:val="00D94E15"/>
    <w:rsid w:val="00E80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71D1C"/>
  <w14:defaultImageDpi w14:val="32767"/>
  <w15:chartTrackingRefBased/>
  <w15:docId w15:val="{C7508558-4F90-2248-9B36-0A4B8DE0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autoRedefine/>
    <w:uiPriority w:val="9"/>
    <w:qFormat/>
    <w:rsid w:val="00C75DE2"/>
    <w:pPr>
      <w:keepNext/>
      <w:keepLines/>
      <w:pageBreakBefore/>
      <w:numPr>
        <w:numId w:val="6"/>
      </w:numPr>
      <w:spacing w:before="240" w:line="480" w:lineRule="auto"/>
      <w:jc w:val="both"/>
      <w:outlineLvl w:val="0"/>
    </w:pPr>
    <w:rPr>
      <w:rFonts w:ascii="Times" w:eastAsia="Times New Roman" w:hAnsi="Times" w:cstheme="majorBidi"/>
      <w:b/>
      <w:color w:val="000000" w:themeColor="text1"/>
      <w:sz w:val="32"/>
      <w:szCs w:val="32"/>
    </w:rPr>
  </w:style>
  <w:style w:type="paragraph" w:styleId="Nadpis2">
    <w:name w:val="heading 2"/>
    <w:basedOn w:val="Normln"/>
    <w:next w:val="Normln"/>
    <w:link w:val="Nadpis2Char"/>
    <w:autoRedefine/>
    <w:uiPriority w:val="9"/>
    <w:unhideWhenUsed/>
    <w:qFormat/>
    <w:rsid w:val="00C75DE2"/>
    <w:pPr>
      <w:keepNext/>
      <w:keepLines/>
      <w:numPr>
        <w:ilvl w:val="1"/>
        <w:numId w:val="6"/>
      </w:numPr>
      <w:spacing w:before="40" w:line="480" w:lineRule="auto"/>
      <w:outlineLvl w:val="1"/>
    </w:pPr>
    <w:rPr>
      <w:rFonts w:ascii="Times" w:eastAsiaTheme="majorEastAsia" w:hAnsi="Times" w:cstheme="majorBidi"/>
      <w:b/>
      <w:color w:val="000000" w:themeColor="text1"/>
      <w:sz w:val="26"/>
      <w:szCs w:val="26"/>
    </w:rPr>
  </w:style>
  <w:style w:type="paragraph" w:styleId="Nadpis3">
    <w:name w:val="heading 3"/>
    <w:basedOn w:val="Normln"/>
    <w:next w:val="Normln"/>
    <w:link w:val="Nadpis3Char"/>
    <w:autoRedefine/>
    <w:uiPriority w:val="9"/>
    <w:unhideWhenUsed/>
    <w:qFormat/>
    <w:rsid w:val="00C75DE2"/>
    <w:pPr>
      <w:keepNext/>
      <w:keepLines/>
      <w:numPr>
        <w:ilvl w:val="2"/>
        <w:numId w:val="6"/>
      </w:numPr>
      <w:spacing w:before="40" w:line="480" w:lineRule="auto"/>
      <w:jc w:val="both"/>
      <w:outlineLvl w:val="2"/>
    </w:pPr>
    <w:rPr>
      <w:rFonts w:ascii="Times" w:eastAsiaTheme="majorEastAsia" w:hAnsi="Times" w:cstheme="majorBidi"/>
      <w:b/>
      <w:color w:val="000000" w:themeColor="text1"/>
    </w:rPr>
  </w:style>
  <w:style w:type="paragraph" w:styleId="Nadpis4">
    <w:name w:val="heading 4"/>
    <w:basedOn w:val="Normln"/>
    <w:next w:val="Normln"/>
    <w:link w:val="Nadpis4Char"/>
    <w:uiPriority w:val="9"/>
    <w:unhideWhenUsed/>
    <w:qFormat/>
    <w:rsid w:val="00C75DE2"/>
    <w:pPr>
      <w:keepNext/>
      <w:keepLines/>
      <w:numPr>
        <w:ilvl w:val="3"/>
        <w:numId w:val="7"/>
      </w:numPr>
      <w:spacing w:before="40" w:line="480" w:lineRule="auto"/>
      <w:ind w:left="1224" w:hanging="864"/>
      <w:outlineLvl w:val="3"/>
    </w:pPr>
    <w:rPr>
      <w:rFonts w:asciiTheme="majorHAnsi" w:eastAsiaTheme="majorEastAsia" w:hAnsiTheme="majorHAnsi" w:cstheme="majorBidi"/>
      <w:i/>
      <w:i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C75DE2"/>
    <w:rPr>
      <w:rFonts w:ascii="Times" w:eastAsiaTheme="majorEastAsia" w:hAnsi="Times" w:cstheme="majorBidi"/>
      <w:b/>
      <w:color w:val="000000" w:themeColor="text1"/>
    </w:rPr>
  </w:style>
  <w:style w:type="character" w:customStyle="1" w:styleId="Nadpis1Char">
    <w:name w:val="Nadpis 1 Char"/>
    <w:basedOn w:val="Standardnpsmoodstavce"/>
    <w:link w:val="Nadpis1"/>
    <w:uiPriority w:val="9"/>
    <w:rsid w:val="00C75DE2"/>
    <w:rPr>
      <w:rFonts w:ascii="Times" w:eastAsia="Times New Roman" w:hAnsi="Times" w:cstheme="majorBidi"/>
      <w:b/>
      <w:color w:val="000000" w:themeColor="text1"/>
      <w:sz w:val="32"/>
      <w:szCs w:val="32"/>
    </w:rPr>
  </w:style>
  <w:style w:type="character" w:customStyle="1" w:styleId="Nadpis2Char">
    <w:name w:val="Nadpis 2 Char"/>
    <w:basedOn w:val="Standardnpsmoodstavce"/>
    <w:link w:val="Nadpis2"/>
    <w:uiPriority w:val="9"/>
    <w:rsid w:val="00C75DE2"/>
    <w:rPr>
      <w:rFonts w:ascii="Times" w:eastAsiaTheme="majorEastAsia" w:hAnsi="Times" w:cstheme="majorBidi"/>
      <w:b/>
      <w:color w:val="000000" w:themeColor="text1"/>
      <w:sz w:val="26"/>
      <w:szCs w:val="26"/>
    </w:rPr>
  </w:style>
  <w:style w:type="character" w:customStyle="1" w:styleId="Nadpis4Char">
    <w:name w:val="Nadpis 4 Char"/>
    <w:basedOn w:val="Standardnpsmoodstavce"/>
    <w:link w:val="Nadpis4"/>
    <w:uiPriority w:val="9"/>
    <w:rsid w:val="00C75DE2"/>
    <w:rPr>
      <w:rFonts w:asciiTheme="majorHAnsi" w:eastAsiaTheme="majorEastAsia" w:hAnsiTheme="majorHAnsi" w:cstheme="majorBidi"/>
      <w:i/>
      <w:iCs/>
      <w:color w:val="000000" w:themeColor="text1"/>
    </w:rPr>
  </w:style>
  <w:style w:type="paragraph" w:styleId="Normlnweb">
    <w:name w:val="Normal (Web)"/>
    <w:basedOn w:val="Normln"/>
    <w:uiPriority w:val="99"/>
    <w:semiHidden/>
    <w:unhideWhenUsed/>
    <w:rsid w:val="006C7F4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11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193</Words>
  <Characters>1143</Characters>
  <Application>Microsoft Office Word</Application>
  <DocSecurity>0</DocSecurity>
  <Lines>9</Lines>
  <Paragraphs>2</Paragraphs>
  <ScaleCrop>false</ScaleCrop>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Hadlová</dc:creator>
  <cp:keywords/>
  <dc:description/>
  <cp:lastModifiedBy>Libuše Hacaperková</cp:lastModifiedBy>
  <cp:revision>2</cp:revision>
  <dcterms:created xsi:type="dcterms:W3CDTF">2022-10-11T12:09:00Z</dcterms:created>
  <dcterms:modified xsi:type="dcterms:W3CDTF">2022-10-11T12:09:00Z</dcterms:modified>
</cp:coreProperties>
</file>