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5" w:rsidRDefault="004144EA" w:rsidP="00DB3815">
      <w:pPr>
        <w:pStyle w:val="Normlnweb"/>
        <w:jc w:val="center"/>
      </w:pPr>
      <w:r>
        <w:rPr>
          <w:rStyle w:val="Siln"/>
          <w:color w:val="0000FF"/>
        </w:rPr>
        <w:t>Odborný</w:t>
      </w:r>
      <w:r w:rsidR="00321BAE">
        <w:rPr>
          <w:rStyle w:val="Siln"/>
          <w:color w:val="0000FF"/>
        </w:rPr>
        <w:t xml:space="preserve"> pracovní</w:t>
      </w:r>
      <w:r w:rsidR="00BA60D2">
        <w:rPr>
          <w:rStyle w:val="Siln"/>
          <w:color w:val="0000FF"/>
        </w:rPr>
        <w:t>k</w:t>
      </w:r>
      <w:r w:rsidR="00321BAE">
        <w:rPr>
          <w:rStyle w:val="Siln"/>
          <w:color w:val="0000FF"/>
        </w:rPr>
        <w:t xml:space="preserve"> </w:t>
      </w:r>
      <w:r>
        <w:rPr>
          <w:rStyle w:val="Siln"/>
          <w:color w:val="0000FF"/>
        </w:rPr>
        <w:t>oddělení Vývoje Produktu</w:t>
      </w:r>
    </w:p>
    <w:p w:rsidR="00DB3815" w:rsidRDefault="00DB3815" w:rsidP="00DB3815">
      <w:pPr>
        <w:pStyle w:val="Normlnweb"/>
        <w:jc w:val="center"/>
      </w:pPr>
      <w:r>
        <w:rPr>
          <w:rStyle w:val="Siln"/>
          <w:color w:val="0000FF"/>
        </w:rPr>
        <w:t xml:space="preserve"> </w:t>
      </w:r>
    </w:p>
    <w:p w:rsidR="002A759C" w:rsidRDefault="00DB3815" w:rsidP="007B3444">
      <w:pPr>
        <w:pStyle w:val="Normlnweb"/>
        <w:spacing w:before="0" w:beforeAutospacing="0" w:after="0" w:afterAutospacing="0"/>
      </w:pPr>
      <w:r>
        <w:rPr>
          <w:rStyle w:val="Siln"/>
        </w:rPr>
        <w:t>Požadovaný profil:</w:t>
      </w:r>
      <w:r>
        <w:t xml:space="preserve">  </w:t>
      </w:r>
      <w:r>
        <w:br/>
        <w:t>• VŠ vzdělání v oboru přírodní</w:t>
      </w:r>
      <w:r w:rsidR="009A4C97">
        <w:t>ch</w:t>
      </w:r>
      <w:r>
        <w:t xml:space="preserve"> věd</w:t>
      </w:r>
      <w:r w:rsidR="009A4C97">
        <w:t xml:space="preserve"> (především</w:t>
      </w:r>
      <w:r>
        <w:t xml:space="preserve"> biochemie </w:t>
      </w:r>
      <w:r w:rsidR="009A4C97">
        <w:t>nebo</w:t>
      </w:r>
      <w:r>
        <w:t xml:space="preserve"> imunologie)</w:t>
      </w:r>
      <w:r>
        <w:br/>
        <w:t xml:space="preserve">• Schopnost </w:t>
      </w:r>
      <w:r w:rsidR="00350C88">
        <w:t xml:space="preserve">samostatného </w:t>
      </w:r>
      <w:r w:rsidR="00F0746C">
        <w:t xml:space="preserve">rozhodování a </w:t>
      </w:r>
      <w:r w:rsidR="00350C88">
        <w:t xml:space="preserve">řízení </w:t>
      </w:r>
      <w:r w:rsidR="0063613E">
        <w:t xml:space="preserve">svých </w:t>
      </w:r>
      <w:r w:rsidR="00F0746C">
        <w:t>činností</w:t>
      </w:r>
    </w:p>
    <w:p w:rsidR="007B3444" w:rsidRDefault="002A759C" w:rsidP="007B3444">
      <w:pPr>
        <w:pStyle w:val="Normlnweb"/>
        <w:spacing w:before="0" w:beforeAutospacing="0" w:after="0" w:afterAutospacing="0"/>
      </w:pPr>
      <w:r>
        <w:t xml:space="preserve">• </w:t>
      </w:r>
      <w:r w:rsidR="007B3444">
        <w:t>Schopnost pracovat v týmu i samostatně</w:t>
      </w:r>
    </w:p>
    <w:p w:rsidR="007B3444" w:rsidRDefault="007B3444" w:rsidP="007B3444">
      <w:pPr>
        <w:pStyle w:val="Normlnweb"/>
        <w:spacing w:before="0" w:beforeAutospacing="0" w:after="0" w:afterAutospacing="0"/>
      </w:pPr>
      <w:r>
        <w:t>• Samostatná prezentace získaných výsledků</w:t>
      </w:r>
    </w:p>
    <w:p w:rsidR="0063613E" w:rsidRDefault="007B3444" w:rsidP="007B3444">
      <w:pPr>
        <w:pStyle w:val="Normlnweb"/>
        <w:spacing w:before="0" w:beforeAutospacing="0" w:after="0" w:afterAutospacing="0"/>
      </w:pPr>
      <w:r>
        <w:t>• Pozice vhodná i pro absolventa VŠ</w:t>
      </w:r>
      <w:r w:rsidR="000A2764">
        <w:br/>
      </w:r>
      <w:r w:rsidR="00D6547B">
        <w:br/>
      </w:r>
      <w:r w:rsidR="00F0746C">
        <w:rPr>
          <w:rStyle w:val="Siln"/>
        </w:rPr>
        <w:t>Požadovaná praxe:</w:t>
      </w:r>
      <w:r w:rsidR="00F0746C">
        <w:br/>
        <w:t>• V rámci základních biochemických</w:t>
      </w:r>
      <w:r w:rsidR="004144EA">
        <w:t xml:space="preserve"> a analytických</w:t>
      </w:r>
      <w:r w:rsidR="00F0746C">
        <w:t xml:space="preserve"> metod (práce s proteiny, chromatografi</w:t>
      </w:r>
      <w:r w:rsidR="00D67B3E">
        <w:t>cké metody</w:t>
      </w:r>
      <w:r w:rsidR="00F0746C">
        <w:t>, elektroforéza, spektrofotometrie)</w:t>
      </w:r>
    </w:p>
    <w:p w:rsidR="00CF4256" w:rsidRDefault="0063613E" w:rsidP="007B3444">
      <w:pPr>
        <w:pStyle w:val="Normlnweb"/>
        <w:spacing w:before="0" w:beforeAutospacing="0" w:after="0" w:afterAutospacing="0"/>
      </w:pPr>
      <w:r>
        <w:t>• Znalo</w:t>
      </w:r>
      <w:r w:rsidR="007B3444">
        <w:t xml:space="preserve">st metod průtokové </w:t>
      </w:r>
      <w:proofErr w:type="spellStart"/>
      <w:r w:rsidR="007B3444">
        <w:t>cytometrie</w:t>
      </w:r>
      <w:proofErr w:type="spellEnd"/>
      <w:r w:rsidR="00C64F8E">
        <w:t xml:space="preserve"> výhodou</w:t>
      </w:r>
      <w:r w:rsidR="00F0746C">
        <w:br/>
      </w:r>
      <w:r w:rsidR="009A4C97">
        <w:t>• Aktivní znalost AJ</w:t>
      </w:r>
      <w:r w:rsidR="007B3444">
        <w:t xml:space="preserve"> - úroveň alespoň B2</w:t>
      </w:r>
      <w:r w:rsidR="00DB3815">
        <w:br/>
        <w:t xml:space="preserve">• Práce na PC (MS Office, Internet)  </w:t>
      </w:r>
      <w:r w:rsidR="00DB3815">
        <w:br/>
        <w:t>• ŘP skupiny B</w:t>
      </w:r>
      <w:r w:rsidR="00350C88">
        <w:t xml:space="preserve"> (je výhodou)</w:t>
      </w:r>
      <w:r w:rsidR="00DB3815">
        <w:br/>
      </w:r>
      <w:r w:rsidR="00F0746C">
        <w:br/>
      </w:r>
      <w:r w:rsidR="00DB3815">
        <w:rPr>
          <w:rStyle w:val="Siln"/>
        </w:rPr>
        <w:t>Pracovní náplň:</w:t>
      </w:r>
      <w:r w:rsidR="00DB3815">
        <w:t xml:space="preserve">   </w:t>
      </w:r>
      <w:r w:rsidR="00DB3815">
        <w:br/>
      </w:r>
      <w:r w:rsidR="00FF356F">
        <w:t xml:space="preserve">• </w:t>
      </w:r>
      <w:r w:rsidR="00CF4256">
        <w:t xml:space="preserve">Vývojová činnost </w:t>
      </w:r>
      <w:r w:rsidR="00D734DA">
        <w:t xml:space="preserve">především </w:t>
      </w:r>
      <w:r w:rsidR="00CF4256">
        <w:t>v oblasti nových produktů a metod</w:t>
      </w:r>
    </w:p>
    <w:p w:rsidR="00220BDA" w:rsidRDefault="00CF4256" w:rsidP="007B3444">
      <w:pPr>
        <w:pStyle w:val="Normlnweb"/>
        <w:spacing w:before="0" w:beforeAutospacing="0" w:after="0" w:afterAutospacing="0"/>
      </w:pPr>
      <w:r>
        <w:t xml:space="preserve">• </w:t>
      </w:r>
      <w:r w:rsidR="003E1125">
        <w:t>P</w:t>
      </w:r>
      <w:r w:rsidR="00FF356F" w:rsidRPr="00FF356F">
        <w:t>urifikace a znač</w:t>
      </w:r>
      <w:r w:rsidR="00FF356F">
        <w:t>ení proteinů (imunoglobulinů)</w:t>
      </w:r>
      <w:r w:rsidR="00FF356F">
        <w:br/>
        <w:t xml:space="preserve">• </w:t>
      </w:r>
      <w:r w:rsidR="00C64F8E">
        <w:t>S</w:t>
      </w:r>
      <w:r w:rsidR="00220BDA">
        <w:t>kládání panelů prot</w:t>
      </w:r>
      <w:r w:rsidR="00C64F8E">
        <w:t xml:space="preserve">ilátek pro průtokovou </w:t>
      </w:r>
      <w:proofErr w:type="spellStart"/>
      <w:r w:rsidR="00C64F8E">
        <w:t>cytometrii</w:t>
      </w:r>
      <w:proofErr w:type="spellEnd"/>
    </w:p>
    <w:p w:rsidR="00FF356F" w:rsidRDefault="00220BDA" w:rsidP="0063613E">
      <w:pPr>
        <w:pStyle w:val="Normlnweb"/>
        <w:spacing w:before="0" w:beforeAutospacing="0"/>
      </w:pPr>
      <w:r>
        <w:t>• P</w:t>
      </w:r>
      <w:r w:rsidR="00FF356F" w:rsidRPr="00FF356F">
        <w:t>lánování, kon</w:t>
      </w:r>
      <w:r w:rsidR="00FF356F">
        <w:t>trola, vyhodnocování, analýzy</w:t>
      </w:r>
      <w:r w:rsidR="00FF356F">
        <w:br/>
        <w:t xml:space="preserve">• </w:t>
      </w:r>
      <w:r>
        <w:t>Sestavování</w:t>
      </w:r>
      <w:r w:rsidR="00FF356F" w:rsidRPr="00FF356F">
        <w:t xml:space="preserve"> nových metodik do výrobního procesu</w:t>
      </w:r>
    </w:p>
    <w:p w:rsidR="00DB3815" w:rsidRDefault="00DB3815" w:rsidP="00DB3815">
      <w:pPr>
        <w:pStyle w:val="Normlnweb"/>
      </w:pPr>
      <w:r>
        <w:rPr>
          <w:rStyle w:val="Siln"/>
        </w:rPr>
        <w:t>Společnost nabízí:</w:t>
      </w:r>
      <w:r>
        <w:t xml:space="preserve">  </w:t>
      </w:r>
      <w:r>
        <w:br/>
        <w:t xml:space="preserve">•  Zázemí stabilní </w:t>
      </w:r>
      <w:r w:rsidR="005A585A">
        <w:t xml:space="preserve">české </w:t>
      </w:r>
      <w:r>
        <w:t xml:space="preserve">společnosti  </w:t>
      </w:r>
      <w:r>
        <w:br/>
        <w:t xml:space="preserve">• Odborné zaškolení, práci v dynamickém kolektivu  </w:t>
      </w:r>
      <w:r>
        <w:br/>
        <w:t>• Odborný růst, možnost osobního a profesního rozvoje </w:t>
      </w:r>
      <w:r>
        <w:br/>
        <w:t xml:space="preserve">• Dobré finanční ohodnocení a řadu firemních </w:t>
      </w:r>
      <w:proofErr w:type="spellStart"/>
      <w:r>
        <w:t>benefitů</w:t>
      </w:r>
      <w:proofErr w:type="spellEnd"/>
      <w:r>
        <w:t xml:space="preserve">  </w:t>
      </w:r>
    </w:p>
    <w:p w:rsidR="00DB3815" w:rsidRDefault="00DB3815" w:rsidP="00DB3815">
      <w:pPr>
        <w:pStyle w:val="Normlnweb"/>
      </w:pPr>
      <w:r>
        <w:t xml:space="preserve">Písemné nabídky se strukturovaným životopisem zasílejte, prosím, do </w:t>
      </w:r>
      <w:r w:rsidR="00175DE6">
        <w:t>20/05/2018</w:t>
      </w:r>
      <w:r>
        <w:t xml:space="preserve"> na e-mail: </w:t>
      </w:r>
      <w:hyperlink r:id="rId5" w:history="1">
        <w:r w:rsidR="00216633" w:rsidRPr="005032A2">
          <w:rPr>
            <w:rStyle w:val="Hypertextovodkaz"/>
          </w:rPr>
          <w:t>stocesova@exbio.cz</w:t>
        </w:r>
      </w:hyperlink>
      <w:r>
        <w:t>. Vhodní kandidáti budou pozváni k osobnímu pohovoru.</w:t>
      </w:r>
      <w:r w:rsidR="00F0746C" w:rsidRPr="00F0746C">
        <w:t xml:space="preserve"> </w:t>
      </w:r>
      <w:r w:rsidR="00F0746C">
        <w:t>Nástup možný ihned.</w:t>
      </w:r>
    </w:p>
    <w:p w:rsidR="00DB3815" w:rsidRDefault="00DB3815" w:rsidP="00DB3815">
      <w:pPr>
        <w:pStyle w:val="Normlnweb"/>
      </w:pPr>
      <w:r>
        <w:t>Cesta na pracoviště ve Vestci (u Prahy) je cca 30 min. ze stanice metra Budějovická příměstským autobusem.</w:t>
      </w:r>
    </w:p>
    <w:p w:rsidR="009F4150" w:rsidRDefault="009F4150"/>
    <w:sectPr w:rsidR="009F4150" w:rsidSect="00B5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17C6"/>
    <w:multiLevelType w:val="hybridMultilevel"/>
    <w:tmpl w:val="7D06D6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B3815"/>
    <w:rsid w:val="0009715E"/>
    <w:rsid w:val="000A2764"/>
    <w:rsid w:val="00175DE6"/>
    <w:rsid w:val="0020082C"/>
    <w:rsid w:val="00216633"/>
    <w:rsid w:val="00220BDA"/>
    <w:rsid w:val="002A759C"/>
    <w:rsid w:val="002D5A3D"/>
    <w:rsid w:val="002E4D53"/>
    <w:rsid w:val="00321BAE"/>
    <w:rsid w:val="00350C88"/>
    <w:rsid w:val="003E1125"/>
    <w:rsid w:val="004144EA"/>
    <w:rsid w:val="005A585A"/>
    <w:rsid w:val="005D2093"/>
    <w:rsid w:val="00625F41"/>
    <w:rsid w:val="0063613E"/>
    <w:rsid w:val="007B3444"/>
    <w:rsid w:val="00824768"/>
    <w:rsid w:val="009A4C97"/>
    <w:rsid w:val="009F4150"/>
    <w:rsid w:val="00B57C57"/>
    <w:rsid w:val="00BA60D2"/>
    <w:rsid w:val="00C64F8E"/>
    <w:rsid w:val="00CE7107"/>
    <w:rsid w:val="00CF4256"/>
    <w:rsid w:val="00D17997"/>
    <w:rsid w:val="00D6547B"/>
    <w:rsid w:val="00D67B3E"/>
    <w:rsid w:val="00D734DA"/>
    <w:rsid w:val="00DB3815"/>
    <w:rsid w:val="00E355AC"/>
    <w:rsid w:val="00E47C19"/>
    <w:rsid w:val="00F0746C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7C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B381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DB3815"/>
    <w:rPr>
      <w:b/>
      <w:bCs/>
    </w:rPr>
  </w:style>
  <w:style w:type="character" w:styleId="Hypertextovodkaz">
    <w:name w:val="Hyperlink"/>
    <w:basedOn w:val="Standardnpsmoodstavce"/>
    <w:rsid w:val="00DB3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cesova@exb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VEDOUCÍ LABORATOŘE BIOCHEMIE, ODDĚLENÍ VÝROBY</vt:lpstr>
    </vt:vector>
  </TitlesOfParts>
  <Company>EXBIO Praha, a.s.</Company>
  <LinksUpToDate>false</LinksUpToDate>
  <CharactersWithSpaces>1461</CharactersWithSpaces>
  <SharedDoc>false</SharedDoc>
  <HLinks>
    <vt:vector size="6" baseType="variant">
      <vt:variant>
        <vt:i4>1179682</vt:i4>
      </vt:variant>
      <vt:variant>
        <vt:i4>0</vt:i4>
      </vt:variant>
      <vt:variant>
        <vt:i4>0</vt:i4>
      </vt:variant>
      <vt:variant>
        <vt:i4>5</vt:i4>
      </vt:variant>
      <vt:variant>
        <vt:lpwstr>mailto:rathouska@exbio.cz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VEDOUCÍ LABORATOŘE BIOCHEMIE, ODDĚLENÍ VÝROBY</dc:title>
  <dc:creator>jakslo</dc:creator>
  <cp:lastModifiedBy>mirben</cp:lastModifiedBy>
  <cp:revision>3</cp:revision>
  <cp:lastPrinted>2014-05-26T09:02:00Z</cp:lastPrinted>
  <dcterms:created xsi:type="dcterms:W3CDTF">2018-04-23T06:56:00Z</dcterms:created>
  <dcterms:modified xsi:type="dcterms:W3CDTF">2018-04-23T06:57:00Z</dcterms:modified>
</cp:coreProperties>
</file>